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7FB4" w:rsidRPr="00BA298D" w:rsidRDefault="008D7FB4" w:rsidP="00907B9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BA298D">
        <w:rPr>
          <w:rFonts w:ascii="Times New Roman" w:hAnsi="Times New Roman" w:cs="Times New Roman"/>
          <w:b/>
          <w:sz w:val="24"/>
          <w:szCs w:val="24"/>
        </w:rPr>
        <w:t>Director’s Report</w:t>
      </w:r>
    </w:p>
    <w:p w:rsidR="00907B91" w:rsidRPr="00BA298D" w:rsidRDefault="00907B91" w:rsidP="00907B9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7FB4" w:rsidRPr="00BA298D" w:rsidRDefault="008D7FB4" w:rsidP="00907B9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298D">
        <w:rPr>
          <w:rFonts w:ascii="Times New Roman" w:hAnsi="Times New Roman" w:cs="Times New Roman"/>
          <w:b/>
          <w:sz w:val="24"/>
          <w:szCs w:val="24"/>
        </w:rPr>
        <w:t>March 27, 2014</w:t>
      </w:r>
    </w:p>
    <w:p w:rsidR="00907B91" w:rsidRPr="00BA298D" w:rsidRDefault="00907B91" w:rsidP="00907B9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7FB4" w:rsidRPr="00BA298D" w:rsidRDefault="008D7FB4" w:rsidP="00907B9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298D">
        <w:rPr>
          <w:rFonts w:ascii="Times New Roman" w:hAnsi="Times New Roman" w:cs="Times New Roman"/>
          <w:b/>
          <w:sz w:val="24"/>
          <w:szCs w:val="24"/>
        </w:rPr>
        <w:t>Bloomington, IN</w:t>
      </w:r>
    </w:p>
    <w:p w:rsidR="008D7FB4" w:rsidRPr="00BA298D" w:rsidRDefault="008D7FB4" w:rsidP="008D7FB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D7FB4" w:rsidRPr="00BA298D" w:rsidRDefault="008D7FB4" w:rsidP="008D7FB4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A298D">
        <w:rPr>
          <w:rFonts w:ascii="Times New Roman" w:hAnsi="Times New Roman" w:cs="Times New Roman"/>
          <w:sz w:val="24"/>
          <w:szCs w:val="24"/>
        </w:rPr>
        <w:t>2014 NDT</w:t>
      </w:r>
    </w:p>
    <w:p w:rsidR="008D7FB4" w:rsidRPr="00BA298D" w:rsidRDefault="008D7FB4" w:rsidP="008D7FB4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A298D">
        <w:rPr>
          <w:rFonts w:ascii="Times New Roman" w:hAnsi="Times New Roman" w:cs="Times New Roman"/>
          <w:sz w:val="24"/>
          <w:szCs w:val="24"/>
        </w:rPr>
        <w:t>Debates will be spread out on Friday.</w:t>
      </w:r>
    </w:p>
    <w:p w:rsidR="008D7FB4" w:rsidRPr="00BA298D" w:rsidRDefault="008D7FB4" w:rsidP="008D7FB4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A298D">
        <w:rPr>
          <w:rFonts w:ascii="Times New Roman" w:hAnsi="Times New Roman" w:cs="Times New Roman"/>
          <w:sz w:val="24"/>
          <w:szCs w:val="24"/>
        </w:rPr>
        <w:t>One building will be used on Saturday and Sunday.</w:t>
      </w:r>
    </w:p>
    <w:p w:rsidR="008D7FB4" w:rsidRPr="00BA298D" w:rsidRDefault="008D7FB4" w:rsidP="008D7FB4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BA298D">
        <w:rPr>
          <w:rFonts w:ascii="Times New Roman" w:hAnsi="Times New Roman" w:cs="Times New Roman"/>
          <w:sz w:val="24"/>
          <w:szCs w:val="24"/>
        </w:rPr>
        <w:t>Elims</w:t>
      </w:r>
      <w:proofErr w:type="spellEnd"/>
      <w:r w:rsidRPr="00BA298D">
        <w:rPr>
          <w:rFonts w:ascii="Times New Roman" w:hAnsi="Times New Roman" w:cs="Times New Roman"/>
          <w:sz w:val="24"/>
          <w:szCs w:val="24"/>
        </w:rPr>
        <w:t xml:space="preserve"> in Memorial Union</w:t>
      </w:r>
    </w:p>
    <w:p w:rsidR="00907B91" w:rsidRPr="00BA298D" w:rsidRDefault="00907B91" w:rsidP="008D7FB4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A298D">
        <w:rPr>
          <w:rFonts w:ascii="Times New Roman" w:hAnsi="Times New Roman" w:cs="Times New Roman"/>
          <w:sz w:val="24"/>
          <w:szCs w:val="24"/>
        </w:rPr>
        <w:t>No changes in procedures</w:t>
      </w:r>
    </w:p>
    <w:p w:rsidR="00B64A80" w:rsidRPr="00BA298D" w:rsidRDefault="00B64A80" w:rsidP="00B64A80">
      <w:pPr>
        <w:pStyle w:val="ListParagraph"/>
        <w:spacing w:after="0"/>
        <w:ind w:left="1440"/>
        <w:rPr>
          <w:rFonts w:ascii="Times New Roman" w:hAnsi="Times New Roman" w:cs="Times New Roman"/>
          <w:sz w:val="24"/>
          <w:szCs w:val="24"/>
        </w:rPr>
      </w:pPr>
    </w:p>
    <w:p w:rsidR="008D7FB4" w:rsidRPr="00BA298D" w:rsidRDefault="008D7FB4" w:rsidP="008D7FB4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A298D">
        <w:rPr>
          <w:rFonts w:ascii="Times New Roman" w:hAnsi="Times New Roman" w:cs="Times New Roman"/>
          <w:sz w:val="24"/>
          <w:szCs w:val="24"/>
        </w:rPr>
        <w:t>2015 NDT</w:t>
      </w:r>
    </w:p>
    <w:p w:rsidR="008D7FB4" w:rsidRPr="00BA298D" w:rsidRDefault="008D7FB4" w:rsidP="008D7FB4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A298D">
        <w:rPr>
          <w:rFonts w:ascii="Times New Roman" w:hAnsi="Times New Roman" w:cs="Times New Roman"/>
          <w:sz w:val="24"/>
          <w:szCs w:val="24"/>
        </w:rPr>
        <w:t>Site visit went well</w:t>
      </w:r>
    </w:p>
    <w:p w:rsidR="00B64A80" w:rsidRPr="00BA298D" w:rsidRDefault="00B64A80" w:rsidP="008D7FB4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A298D">
        <w:rPr>
          <w:rFonts w:ascii="Times New Roman" w:hAnsi="Times New Roman" w:cs="Times New Roman"/>
          <w:sz w:val="24"/>
          <w:szCs w:val="24"/>
        </w:rPr>
        <w:t>Dates are later next year</w:t>
      </w:r>
    </w:p>
    <w:bookmarkEnd w:id="0"/>
    <w:p w:rsidR="008D7FB4" w:rsidRPr="00BA298D" w:rsidRDefault="008D7FB4" w:rsidP="008D7FB4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8D7FB4" w:rsidRPr="00BA29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D722419"/>
    <w:multiLevelType w:val="hybridMultilevel"/>
    <w:tmpl w:val="94E8ED7A"/>
    <w:lvl w:ilvl="0" w:tplc="E4D6718C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FB4"/>
    <w:rsid w:val="00531B9B"/>
    <w:rsid w:val="007A5C41"/>
    <w:rsid w:val="008D7FB4"/>
    <w:rsid w:val="00907B91"/>
    <w:rsid w:val="00B64A80"/>
    <w:rsid w:val="00BA2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C7E665D-3ECF-4457-93D1-E3A475BE8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7F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38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College of Humanities, Arts, and Sciences</Company>
  <LinksUpToDate>false</LinksUpToDate>
  <CharactersWithSpaces>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temp</dc:creator>
  <cp:keywords/>
  <dc:description/>
  <cp:lastModifiedBy>temp</cp:lastModifiedBy>
  <cp:revision>3</cp:revision>
  <dcterms:created xsi:type="dcterms:W3CDTF">2014-03-27T14:41:00Z</dcterms:created>
  <dcterms:modified xsi:type="dcterms:W3CDTF">2014-03-27T14:52:00Z</dcterms:modified>
</cp:coreProperties>
</file>