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98A" w:rsidRPr="0055446E" w:rsidRDefault="009B29BB" w:rsidP="0055446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Approved</w:t>
      </w:r>
      <w:r w:rsidR="009F5BBC" w:rsidRPr="0055446E">
        <w:rPr>
          <w:rFonts w:ascii="Times New Roman" w:hAnsi="Times New Roman" w:cs="Times New Roman"/>
          <w:b/>
          <w:sz w:val="24"/>
          <w:szCs w:val="24"/>
        </w:rPr>
        <w:t xml:space="preserve"> Dates for 2015</w:t>
      </w:r>
    </w:p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BBC" w:rsidRPr="0055446E" w:rsidRDefault="009F5BBC" w:rsidP="009F5B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5446E">
        <w:rPr>
          <w:rFonts w:ascii="Times New Roman" w:hAnsi="Times New Roman" w:cs="Times New Roman"/>
          <w:b/>
          <w:sz w:val="24"/>
          <w:szCs w:val="24"/>
        </w:rPr>
        <w:t>First-Round At-Large Bids</w:t>
      </w:r>
    </w:p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446E" w:rsidRDefault="009B29BB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Thursday, February 12</w:t>
      </w:r>
      <w:r w:rsidR="0055446E">
        <w:rPr>
          <w:rFonts w:ascii="Times New Roman" w:hAnsi="Times New Roman" w:cs="Times New Roman"/>
          <w:sz w:val="24"/>
          <w:szCs w:val="24"/>
        </w:rPr>
        <w:t xml:space="preserve"> First-Round At-Large Bids due</w:t>
      </w:r>
    </w:p>
    <w:p w:rsidR="0055446E" w:rsidRDefault="009B29BB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Friday, February 13-</w:t>
      </w:r>
      <w:r w:rsidR="0055446E">
        <w:rPr>
          <w:rFonts w:ascii="Times New Roman" w:hAnsi="Times New Roman" w:cs="Times New Roman"/>
          <w:sz w:val="24"/>
          <w:szCs w:val="24"/>
        </w:rPr>
        <w:t>Sunday</w:t>
      </w:r>
      <w:r>
        <w:rPr>
          <w:rFonts w:ascii="Times New Roman" w:hAnsi="Times New Roman" w:cs="Times New Roman"/>
          <w:sz w:val="24"/>
          <w:szCs w:val="24"/>
        </w:rPr>
        <w:t>, February 15</w:t>
      </w:r>
      <w:r w:rsidR="0055446E">
        <w:rPr>
          <w:rFonts w:ascii="Times New Roman" w:hAnsi="Times New Roman" w:cs="Times New Roman"/>
          <w:sz w:val="24"/>
          <w:szCs w:val="24"/>
        </w:rPr>
        <w:t xml:space="preserve"> First-Round At-Large Bid voting</w:t>
      </w:r>
    </w:p>
    <w:p w:rsidR="0055446E" w:rsidRDefault="009B29BB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Monday, February 16</w:t>
      </w:r>
      <w:r w:rsidR="0055446E">
        <w:rPr>
          <w:rFonts w:ascii="Times New Roman" w:hAnsi="Times New Roman" w:cs="Times New Roman"/>
          <w:sz w:val="24"/>
          <w:szCs w:val="24"/>
        </w:rPr>
        <w:t xml:space="preserve"> First-Round At-Large Bids announced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BBC" w:rsidRPr="0055446E" w:rsidRDefault="009F5BBC" w:rsidP="009F5B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446E">
        <w:rPr>
          <w:rFonts w:ascii="Times New Roman" w:hAnsi="Times New Roman" w:cs="Times New Roman"/>
          <w:b/>
          <w:sz w:val="24"/>
          <w:szCs w:val="24"/>
        </w:rPr>
        <w:t>Second-Round At-Large Bids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446E" w:rsidRDefault="009B29BB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Thursday, March 5</w:t>
      </w:r>
      <w:r w:rsidR="0055446E">
        <w:rPr>
          <w:rFonts w:ascii="Times New Roman" w:hAnsi="Times New Roman" w:cs="Times New Roman"/>
          <w:sz w:val="24"/>
          <w:szCs w:val="24"/>
        </w:rPr>
        <w:t xml:space="preserve"> Second-Round At-Large Bids due</w:t>
      </w:r>
    </w:p>
    <w:p w:rsidR="0055446E" w:rsidRDefault="009B29BB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Friday, March 6-</w:t>
      </w:r>
      <w:r w:rsidR="0055446E">
        <w:rPr>
          <w:rFonts w:ascii="Times New Roman" w:hAnsi="Times New Roman" w:cs="Times New Roman"/>
          <w:sz w:val="24"/>
          <w:szCs w:val="24"/>
        </w:rPr>
        <w:t>Sunday</w:t>
      </w:r>
      <w:r>
        <w:rPr>
          <w:rFonts w:ascii="Times New Roman" w:hAnsi="Times New Roman" w:cs="Times New Roman"/>
          <w:sz w:val="24"/>
          <w:szCs w:val="24"/>
        </w:rPr>
        <w:t>, March 8</w:t>
      </w:r>
      <w:r w:rsidR="0055446E">
        <w:rPr>
          <w:rFonts w:ascii="Times New Roman" w:hAnsi="Times New Roman" w:cs="Times New Roman"/>
          <w:sz w:val="24"/>
          <w:szCs w:val="24"/>
        </w:rPr>
        <w:t xml:space="preserve"> Second-Round At-Large Bid voting</w:t>
      </w:r>
    </w:p>
    <w:p w:rsidR="0055446E" w:rsidRDefault="009B29BB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Monday, March 9</w:t>
      </w:r>
      <w:r w:rsidR="0055446E">
        <w:rPr>
          <w:rFonts w:ascii="Times New Roman" w:hAnsi="Times New Roman" w:cs="Times New Roman"/>
          <w:sz w:val="24"/>
          <w:szCs w:val="24"/>
        </w:rPr>
        <w:t xml:space="preserve"> Second-Round At-Large Bids announced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BBC" w:rsidRPr="0055446E" w:rsidRDefault="009F5BBC" w:rsidP="009F5BB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446E">
        <w:rPr>
          <w:rFonts w:ascii="Times New Roman" w:hAnsi="Times New Roman" w:cs="Times New Roman"/>
          <w:b/>
          <w:sz w:val="24"/>
          <w:szCs w:val="24"/>
        </w:rPr>
        <w:t>NDT</w:t>
      </w:r>
    </w:p>
    <w:p w:rsidR="0055446E" w:rsidRDefault="0055446E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Thursday, April 2 Registration</w:t>
      </w:r>
    </w:p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Friday, April 3-Sunday, April 5 Preliminary debates</w:t>
      </w:r>
    </w:p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Monday, April 6 Elimination debates</w:t>
      </w:r>
    </w:p>
    <w:bookmarkEnd w:id="0"/>
    <w:p w:rsidR="009F5BBC" w:rsidRDefault="009F5BBC" w:rsidP="009F5B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5BBC" w:rsidRPr="009F5BBC" w:rsidRDefault="009F5BBC">
      <w:pPr>
        <w:rPr>
          <w:rFonts w:ascii="Times New Roman" w:hAnsi="Times New Roman" w:cs="Times New Roman"/>
          <w:sz w:val="24"/>
          <w:szCs w:val="24"/>
        </w:rPr>
      </w:pPr>
    </w:p>
    <w:sectPr w:rsidR="009F5BBC" w:rsidRPr="009F5B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BBC"/>
    <w:rsid w:val="000F7BBA"/>
    <w:rsid w:val="00531B9B"/>
    <w:rsid w:val="0055446E"/>
    <w:rsid w:val="007A5C41"/>
    <w:rsid w:val="009B29BB"/>
    <w:rsid w:val="009F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3466DB-9446-434D-B32B-8AFC3F2B6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Humanities, Arts, and Sciences</Company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John E Fritch</cp:lastModifiedBy>
  <cp:revision>2</cp:revision>
  <dcterms:created xsi:type="dcterms:W3CDTF">2014-11-18T22:42:00Z</dcterms:created>
  <dcterms:modified xsi:type="dcterms:W3CDTF">2014-11-18T22:42:00Z</dcterms:modified>
</cp:coreProperties>
</file>